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0" w:rsidRDefault="002B76E4"/>
    <w:p w:rsidR="008C15F3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8C15F3" w:rsidRPr="000B4658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3.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>CERTIFICADO ACREDITATIVO DEL NO INICIO DE LA EJECUCIÓN DE LA INVERSIÓN ANTES DE LA PUBLICACIÓN DE LA RESOLUCIÓN DE INCLUSIÓN PROVISIONAL</w:t>
      </w:r>
    </w:p>
    <w:p w:rsidR="008C15F3" w:rsidRPr="000B4658" w:rsidRDefault="008C15F3" w:rsidP="008C15F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after="120"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9819947"/>
          <w:placeholder>
            <w:docPart w:val="CC88F03FC3EA4DDD8B10372E4A3EC9B6"/>
          </w:placeholder>
          <w:showingPlcHdr/>
        </w:sdtPr>
        <w:sdtEndPr>
          <w:rPr>
            <w:shd w:val="clear" w:color="auto" w:fill="D9D9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calidad de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295496508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807468234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719702030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relación con </w:t>
      </w:r>
      <w:sdt>
        <w:sdtPr>
          <w:rPr>
            <w:rFonts w:asciiTheme="minorHAnsi" w:hAnsiTheme="minorHAnsi" w:cstheme="minorHAnsi"/>
            <w:sz w:val="22"/>
            <w:szCs w:val="22"/>
          </w:rPr>
          <w:id w:val="2144159205"/>
          <w:placeholder>
            <w:docPart w:val="C07B548BFB124023ACAD8E7B0F31539D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Inversión incluida provisionalmente en el PIL</w:t>
          </w:r>
        </w:sdtContent>
      </w:sdt>
      <w:r w:rsidRPr="00596428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,</w:t>
      </w:r>
    </w:p>
    <w:p w:rsidR="008C15F3" w:rsidRPr="000B4658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8C15F3" w:rsidRPr="000B4D40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D40">
        <w:rPr>
          <w:rFonts w:asciiTheme="minorHAnsi" w:hAnsiTheme="minorHAnsi" w:cstheme="minorHAnsi"/>
          <w:sz w:val="22"/>
          <w:szCs w:val="22"/>
        </w:rPr>
        <w:t>Seleccionar la opción que proceda:</w:t>
      </w:r>
    </w:p>
    <w:p w:rsidR="008C15F3" w:rsidRDefault="002B76E4" w:rsidP="008C15F3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76241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F3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8C15F3" w:rsidRPr="000B4658">
        <w:rPr>
          <w:rFonts w:asciiTheme="minorHAnsi" w:hAnsiTheme="minorHAnsi" w:cstheme="minorHAnsi"/>
          <w:sz w:val="22"/>
          <w:szCs w:val="22"/>
        </w:rPr>
        <w:t xml:space="preserve"> </w:t>
      </w:r>
      <w:r w:rsidR="008C15F3">
        <w:rPr>
          <w:rFonts w:asciiTheme="minorHAnsi" w:hAnsiTheme="minorHAnsi" w:cstheme="minorHAnsi"/>
          <w:sz w:val="22"/>
          <w:szCs w:val="22"/>
        </w:rPr>
        <w:t xml:space="preserve">Que no se ha iniciado la ejecución de la inversión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171306732"/>
          <w:placeholder>
            <w:docPart w:val="23C3D2488C504C24AC6C383D3FF971BE"/>
          </w:placeholder>
        </w:sdtPr>
        <w:sdtEndPr/>
        <w:sdtContent>
          <w:r w:rsidR="008C15F3"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="008C15F3">
        <w:rPr>
          <w:rFonts w:asciiTheme="minorHAnsi" w:hAnsiTheme="minorHAnsi" w:cstheme="minorHAnsi"/>
          <w:sz w:val="22"/>
          <w:szCs w:val="22"/>
        </w:rPr>
        <w:t>, antes de la publicación de la Resolución de inclusión provisional.</w:t>
      </w:r>
    </w:p>
    <w:p w:rsidR="008C15F3" w:rsidRPr="000B465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2B76E4" w:rsidP="008C15F3">
      <w:pPr>
        <w:spacing w:before="120" w:after="120"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4629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5F3" w:rsidRPr="000B4658">
            <w:rPr>
              <w:rFonts w:asciiTheme="minorHAnsi" w:eastAsia="MS Gothic" w:hAnsiTheme="minorHAnsi" w:cstheme="minorHAnsi" w:hint="eastAsia"/>
              <w:sz w:val="22"/>
              <w:szCs w:val="22"/>
            </w:rPr>
            <w:t>☐</w:t>
          </w:r>
        </w:sdtContent>
      </w:sdt>
      <w:r w:rsidR="008C15F3" w:rsidRPr="000B4658">
        <w:rPr>
          <w:rFonts w:asciiTheme="minorHAnsi" w:hAnsiTheme="minorHAnsi" w:cstheme="minorHAnsi"/>
          <w:sz w:val="22"/>
          <w:szCs w:val="22"/>
        </w:rPr>
        <w:t xml:space="preserve"> </w:t>
      </w:r>
      <w:r w:rsidR="008C15F3">
        <w:rPr>
          <w:rFonts w:asciiTheme="minorHAnsi" w:hAnsiTheme="minorHAnsi" w:cstheme="minorHAnsi"/>
          <w:sz w:val="22"/>
          <w:szCs w:val="22"/>
        </w:rPr>
        <w:t xml:space="preserve">Que la inversión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-511386315"/>
          <w:placeholder>
            <w:docPart w:val="DE6FC91D69304B5E89B55BA4A1BB6D5A"/>
          </w:placeholder>
        </w:sdtPr>
        <w:sdtEndPr/>
        <w:sdtContent>
          <w:r w:rsidR="008C15F3"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="008C15F3">
        <w:rPr>
          <w:rFonts w:asciiTheme="minorHAnsi" w:hAnsiTheme="minorHAnsi" w:cstheme="minorHAnsi"/>
          <w:sz w:val="22"/>
          <w:szCs w:val="22"/>
        </w:rPr>
        <w:t xml:space="preserve">,  se ha iniciado antes de la publicación de la Resolución de inclusión provisional, por contar con Permiso de inicio de obra mediante Resolución de la Dirección </w:t>
      </w:r>
      <w:r w:rsidR="008C15F3" w:rsidRPr="00596428">
        <w:rPr>
          <w:rFonts w:asciiTheme="minorHAnsi" w:hAnsiTheme="minorHAnsi" w:cstheme="minorHAnsi"/>
          <w:sz w:val="22"/>
          <w:szCs w:val="22"/>
        </w:rPr>
        <w:t xml:space="preserve">General de Administración Local y Despoblación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-1018312804"/>
          <w:placeholder>
            <w:docPart w:val="0F1CE28573104D69BA5DE586B056519E"/>
          </w:placeholder>
        </w:sdtPr>
        <w:sdtEndPr/>
        <w:sdtContent>
          <w:r w:rsidR="008C15F3"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Número y fecha de la resolución</w:t>
          </w:r>
        </w:sdtContent>
      </w:sdt>
      <w:r w:rsidR="008C15F3" w:rsidRPr="0059642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15F3" w:rsidRPr="000B4D40" w:rsidRDefault="008C15F3" w:rsidP="008C15F3">
      <w:pPr>
        <w:spacing w:before="120" w:after="120" w:line="280" w:lineRule="exact"/>
        <w:ind w:left="709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Si se marca esta opción se deberá </w:t>
      </w:r>
      <w:r w:rsidRPr="000B4D40">
        <w:rPr>
          <w:rFonts w:asciiTheme="minorHAnsi" w:hAnsiTheme="minorHAnsi" w:cstheme="minorHAnsi"/>
          <w:b/>
          <w:sz w:val="22"/>
          <w:szCs w:val="22"/>
        </w:rPr>
        <w:t>adjunta</w:t>
      </w:r>
      <w:r>
        <w:rPr>
          <w:rFonts w:asciiTheme="minorHAnsi" w:hAnsiTheme="minorHAnsi" w:cstheme="minorHAnsi"/>
          <w:b/>
          <w:sz w:val="22"/>
          <w:szCs w:val="22"/>
        </w:rPr>
        <w:t>r una</w:t>
      </w:r>
      <w:r w:rsidRPr="000B4D40">
        <w:rPr>
          <w:rFonts w:asciiTheme="minorHAnsi" w:hAnsiTheme="minorHAnsi" w:cstheme="minorHAnsi"/>
          <w:b/>
          <w:sz w:val="22"/>
          <w:szCs w:val="22"/>
        </w:rPr>
        <w:t xml:space="preserve"> copia del Acta de replanteo</w:t>
      </w:r>
      <w:r>
        <w:rPr>
          <w:rFonts w:asciiTheme="minorHAnsi" w:hAnsiTheme="minorHAnsi" w:cstheme="minorHAnsi"/>
          <w:b/>
          <w:sz w:val="22"/>
          <w:szCs w:val="22"/>
        </w:rPr>
        <w:t xml:space="preserve"> e inicio de obra</w:t>
      </w:r>
      <w:r w:rsidRPr="000B4D40">
        <w:rPr>
          <w:rFonts w:asciiTheme="minorHAnsi" w:hAnsiTheme="minorHAnsi" w:cstheme="minorHAnsi"/>
          <w:b/>
          <w:sz w:val="22"/>
          <w:szCs w:val="22"/>
        </w:rPr>
        <w:t>.</w:t>
      </w: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Y para que conste a los efectos oportunos, firmo el presente con el Vº Bº de</w:t>
      </w:r>
      <w:r>
        <w:rPr>
          <w:rFonts w:asciiTheme="minorHAnsi" w:hAnsiTheme="minorHAnsi" w:cstheme="minorHAnsi"/>
          <w:sz w:val="22"/>
          <w:szCs w:val="22"/>
        </w:rPr>
        <w:t>l titular de</w:t>
      </w:r>
      <w:r w:rsidRPr="00923737">
        <w:rPr>
          <w:rFonts w:asciiTheme="minorHAnsi" w:hAnsiTheme="minorHAnsi" w:cstheme="minorHAnsi"/>
          <w:sz w:val="22"/>
          <w:szCs w:val="22"/>
        </w:rPr>
        <w:t xml:space="preserve"> la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893385258"/>
          <w:placeholder>
            <w:docPart w:val="E47CA23EE3B54F46A2F2CE2732E2C763"/>
          </w:placeholder>
        </w:sdtPr>
        <w:sdtEndPr>
          <w:rPr>
            <w:shd w:val="clear" w:color="auto" w:fill="auto"/>
          </w:rPr>
        </w:sdtEndPr>
        <w:sdtContent>
          <w:r w:rsidRPr="007D3749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 Presidencia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15F3" w:rsidRPr="0059642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3019425"/>
          <w:placeholder>
            <w:docPart w:val="DB4C1286F7E941F39B88B4D5E5EA84F8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79775893"/>
          <w:placeholder>
            <w:docPart w:val="1A53951A74B74A30B99B8A601969299F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925539536"/>
          <w:placeholder>
            <w:docPart w:val="9160CCE2AB254FF0ACD4B1A811C1C330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Titular de la Secretaría</w:t>
      </w:r>
      <w:r w:rsidRPr="000B4658">
        <w:rPr>
          <w:rFonts w:asciiTheme="minorHAnsi" w:hAnsiTheme="minorHAnsi" w:cstheme="minorHAnsi"/>
          <w:sz w:val="22"/>
          <w:szCs w:val="22"/>
        </w:rPr>
        <w:t xml:space="preserve"> de la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B4658">
        <w:rPr>
          <w:rFonts w:asciiTheme="minorHAnsi" w:hAnsiTheme="minorHAnsi" w:cstheme="minorHAnsi"/>
          <w:sz w:val="22"/>
          <w:szCs w:val="22"/>
        </w:rPr>
        <w:t>ntidad local</w:t>
      </w: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999624676"/>
          <w:placeholder>
            <w:docPart w:val="B3AEB9EB69ED4C1192AF3AAF31D88E3F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23737">
        <w:rPr>
          <w:rFonts w:asciiTheme="minorHAnsi" w:hAnsiTheme="minorHAnsi" w:cstheme="minorHAnsi"/>
          <w:sz w:val="22"/>
          <w:szCs w:val="22"/>
        </w:rPr>
        <w:t>Vº Bº</w:t>
      </w: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734386541"/>
          <w:placeholder>
            <w:docPart w:val="E1191238142149B39983CB9CA5C4EDA6"/>
          </w:placeholder>
        </w:sdtPr>
        <w:sdtEndPr>
          <w:rPr>
            <w:color w:val="7F7F7F" w:themeColor="text1" w:themeTint="80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/Presidencia</w:t>
          </w:r>
        </w:sdtContent>
      </w:sdt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470640842"/>
          <w:placeholder>
            <w:docPart w:val="0560DD9957474788B6F37000DE068FCE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Pr="002B76E4" w:rsidRDefault="008C15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(sello de la corporación)</w:t>
      </w:r>
      <w:bookmarkStart w:id="0" w:name="_GoBack"/>
      <w:bookmarkEnd w:id="0"/>
    </w:p>
    <w:sectPr w:rsidR="008C15F3" w:rsidRPr="002B76E4" w:rsidSect="008C15F3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F3" w:rsidRDefault="008C15F3" w:rsidP="008C15F3">
      <w:r>
        <w:separator/>
      </w:r>
    </w:p>
  </w:endnote>
  <w:endnote w:type="continuationSeparator" w:id="0">
    <w:p w:rsidR="008C15F3" w:rsidRDefault="008C15F3" w:rsidP="008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F3" w:rsidRDefault="008C15F3" w:rsidP="008C15F3">
      <w:r>
        <w:separator/>
      </w:r>
    </w:p>
  </w:footnote>
  <w:footnote w:type="continuationSeparator" w:id="0">
    <w:p w:rsidR="008C15F3" w:rsidRDefault="008C15F3" w:rsidP="008C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F3" w:rsidRDefault="008C15F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CE12B" wp14:editId="5C07040A">
          <wp:simplePos x="0" y="0"/>
          <wp:positionH relativeFrom="page">
            <wp:posOffset>-15240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4" name="Imagen 4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F3"/>
    <w:rsid w:val="002B76E4"/>
    <w:rsid w:val="0037722F"/>
    <w:rsid w:val="005D2FE5"/>
    <w:rsid w:val="008C15F3"/>
    <w:rsid w:val="00CE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731C"/>
  <w15:chartTrackingRefBased/>
  <w15:docId w15:val="{D5496BFA-87D0-49E4-A875-21A9E7A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5F3"/>
  </w:style>
  <w:style w:type="paragraph" w:styleId="Piedepgina">
    <w:name w:val="footer"/>
    <w:basedOn w:val="Normal"/>
    <w:link w:val="Piedepgina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8F03FC3EA4DDD8B10372E4A3E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194A-9CC3-448E-BD6A-76DB7628AFB8}"/>
      </w:docPartPr>
      <w:docPartBody>
        <w:p w:rsidR="00720BFC" w:rsidRDefault="00A83B68" w:rsidP="00A83B68">
          <w:pPr>
            <w:pStyle w:val="CC88F03FC3EA4DDD8B10372E4A3EC9B6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5403988C064749D1AF1E084AA10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BAAC-1EA9-4E95-8FB4-148643418FB8}"/>
      </w:docPartPr>
      <w:docPartBody>
        <w:p w:rsidR="00720BFC" w:rsidRDefault="00A83B68" w:rsidP="00A83B68">
          <w:pPr>
            <w:pStyle w:val="5403988C064749D1AF1E084AA1053512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7B548BFB124023ACAD8E7B0F31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E731-5120-41C5-BF89-192113D7A343}"/>
      </w:docPartPr>
      <w:docPartBody>
        <w:p w:rsidR="00720BFC" w:rsidRDefault="00A83B68" w:rsidP="00A83B68">
          <w:pPr>
            <w:pStyle w:val="C07B548BFB124023ACAD8E7B0F31539D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C3D2488C504C24AC6C383D3FF9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C915-D080-4147-9539-B4186BFF8802}"/>
      </w:docPartPr>
      <w:docPartBody>
        <w:p w:rsidR="00720BFC" w:rsidRDefault="00A83B68" w:rsidP="00A83B68">
          <w:pPr>
            <w:pStyle w:val="23C3D2488C504C24AC6C383D3FF971B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6FC91D69304B5E89B55BA4A1BB6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F4BAD-8C33-4CBF-A0DE-2543B7A51242}"/>
      </w:docPartPr>
      <w:docPartBody>
        <w:p w:rsidR="00720BFC" w:rsidRDefault="00A83B68" w:rsidP="00A83B68">
          <w:pPr>
            <w:pStyle w:val="DE6FC91D69304B5E89B55BA4A1BB6D5A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1CE28573104D69BA5DE586B056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07FBB-5CA8-402F-AEB1-D4E53CF65312}"/>
      </w:docPartPr>
      <w:docPartBody>
        <w:p w:rsidR="00720BFC" w:rsidRDefault="00A83B68" w:rsidP="00A83B68">
          <w:pPr>
            <w:pStyle w:val="0F1CE28573104D69BA5DE586B056519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7CA23EE3B54F46A2F2CE2732E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6240-BDC3-4F8C-9BDA-8785623854CC}"/>
      </w:docPartPr>
      <w:docPartBody>
        <w:p w:rsidR="00720BFC" w:rsidRDefault="00A83B68" w:rsidP="00A83B68">
          <w:pPr>
            <w:pStyle w:val="E47CA23EE3B54F46A2F2CE2732E2C763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C1286F7E941F39B88B4D5E5EA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D4C0-4FAD-495F-838C-513B3D5823A2}"/>
      </w:docPartPr>
      <w:docPartBody>
        <w:p w:rsidR="00720BFC" w:rsidRDefault="00A83B68" w:rsidP="00A83B68">
          <w:pPr>
            <w:pStyle w:val="DB4C1286F7E941F39B88B4D5E5EA84F8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1A53951A74B74A30B99B8A601969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511E-616F-48C6-B354-276BBCD77E55}"/>
      </w:docPartPr>
      <w:docPartBody>
        <w:p w:rsidR="00720BFC" w:rsidRDefault="00A83B68" w:rsidP="00A83B68">
          <w:pPr>
            <w:pStyle w:val="1A53951A74B74A30B99B8A601969299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9160CCE2AB254FF0ACD4B1A811C1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B9E6-9BA6-461D-A14E-DF94A9F47DB6}"/>
      </w:docPartPr>
      <w:docPartBody>
        <w:p w:rsidR="00720BFC" w:rsidRDefault="00A83B68" w:rsidP="00A83B68">
          <w:pPr>
            <w:pStyle w:val="9160CCE2AB254FF0ACD4B1A811C1C330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B3AEB9EB69ED4C1192AF3AAF31D8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40E9-B140-46A9-B80D-D5C3CBB951C8}"/>
      </w:docPartPr>
      <w:docPartBody>
        <w:p w:rsidR="00720BFC" w:rsidRDefault="00A83B68" w:rsidP="00A83B68">
          <w:pPr>
            <w:pStyle w:val="B3AEB9EB69ED4C1192AF3AAF31D88E3F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1191238142149B39983CB9CA5C4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034B-14C7-4CFE-9AEB-4AF731E0CE3A}"/>
      </w:docPartPr>
      <w:docPartBody>
        <w:p w:rsidR="00720BFC" w:rsidRDefault="00A83B68" w:rsidP="00A83B68">
          <w:pPr>
            <w:pStyle w:val="E1191238142149B39983CB9CA5C4EDA6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60DD9957474788B6F37000DE06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DEE7-57E2-4264-A75D-4D7876924AE1}"/>
      </w:docPartPr>
      <w:docPartBody>
        <w:p w:rsidR="00720BFC" w:rsidRDefault="00A83B68" w:rsidP="00A83B68">
          <w:pPr>
            <w:pStyle w:val="0560DD9957474788B6F37000DE068FCE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8"/>
    <w:rsid w:val="00720BFC"/>
    <w:rsid w:val="00A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3B68"/>
    <w:rPr>
      <w:color w:val="808080"/>
    </w:rPr>
  </w:style>
  <w:style w:type="paragraph" w:customStyle="1" w:styleId="CC88F03FC3EA4DDD8B10372E4A3EC9B6">
    <w:name w:val="CC88F03FC3EA4DDD8B10372E4A3EC9B6"/>
    <w:rsid w:val="00A83B68"/>
  </w:style>
  <w:style w:type="paragraph" w:customStyle="1" w:styleId="5403988C064749D1AF1E084AA1053512">
    <w:name w:val="5403988C064749D1AF1E084AA1053512"/>
    <w:rsid w:val="00A83B68"/>
  </w:style>
  <w:style w:type="paragraph" w:customStyle="1" w:styleId="C07B548BFB124023ACAD8E7B0F31539D">
    <w:name w:val="C07B548BFB124023ACAD8E7B0F31539D"/>
    <w:rsid w:val="00A83B68"/>
  </w:style>
  <w:style w:type="paragraph" w:customStyle="1" w:styleId="23C3D2488C504C24AC6C383D3FF971BE">
    <w:name w:val="23C3D2488C504C24AC6C383D3FF971BE"/>
    <w:rsid w:val="00A83B68"/>
  </w:style>
  <w:style w:type="paragraph" w:customStyle="1" w:styleId="DE6FC91D69304B5E89B55BA4A1BB6D5A">
    <w:name w:val="DE6FC91D69304B5E89B55BA4A1BB6D5A"/>
    <w:rsid w:val="00A83B68"/>
  </w:style>
  <w:style w:type="paragraph" w:customStyle="1" w:styleId="0F1CE28573104D69BA5DE586B056519E">
    <w:name w:val="0F1CE28573104D69BA5DE586B056519E"/>
    <w:rsid w:val="00A83B68"/>
  </w:style>
  <w:style w:type="paragraph" w:customStyle="1" w:styleId="E47CA23EE3B54F46A2F2CE2732E2C763">
    <w:name w:val="E47CA23EE3B54F46A2F2CE2732E2C763"/>
    <w:rsid w:val="00A83B68"/>
  </w:style>
  <w:style w:type="paragraph" w:customStyle="1" w:styleId="DB4C1286F7E941F39B88B4D5E5EA84F8">
    <w:name w:val="DB4C1286F7E941F39B88B4D5E5EA84F8"/>
    <w:rsid w:val="00A83B68"/>
  </w:style>
  <w:style w:type="paragraph" w:customStyle="1" w:styleId="1A53951A74B74A30B99B8A601969299F">
    <w:name w:val="1A53951A74B74A30B99B8A601969299F"/>
    <w:rsid w:val="00A83B68"/>
  </w:style>
  <w:style w:type="paragraph" w:customStyle="1" w:styleId="9160CCE2AB254FF0ACD4B1A811C1C330">
    <w:name w:val="9160CCE2AB254FF0ACD4B1A811C1C330"/>
    <w:rsid w:val="00A83B68"/>
  </w:style>
  <w:style w:type="paragraph" w:customStyle="1" w:styleId="B3AEB9EB69ED4C1192AF3AAF31D88E3F">
    <w:name w:val="B3AEB9EB69ED4C1192AF3AAF31D88E3F"/>
    <w:rsid w:val="00A83B68"/>
  </w:style>
  <w:style w:type="paragraph" w:customStyle="1" w:styleId="E1191238142149B39983CB9CA5C4EDA6">
    <w:name w:val="E1191238142149B39983CB9CA5C4EDA6"/>
    <w:rsid w:val="00A83B68"/>
  </w:style>
  <w:style w:type="paragraph" w:customStyle="1" w:styleId="0560DD9957474788B6F37000DE068FCE">
    <w:name w:val="0560DD9957474788B6F37000DE068FCE"/>
    <w:rsid w:val="00A83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X050775</cp:lastModifiedBy>
  <cp:revision>2</cp:revision>
  <dcterms:created xsi:type="dcterms:W3CDTF">2023-05-31T13:29:00Z</dcterms:created>
  <dcterms:modified xsi:type="dcterms:W3CDTF">2023-07-03T07:09:00Z</dcterms:modified>
</cp:coreProperties>
</file>